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2C9" w:rsidRPr="002D22C9" w:rsidRDefault="00820AC1" w:rsidP="00820AC1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D22C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</w:t>
      </w:r>
    </w:p>
    <w:p w:rsidR="00820AC1" w:rsidRPr="002D22C9" w:rsidRDefault="00820AC1" w:rsidP="00820AC1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D22C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ОБРАЗЕЦ № 3.2.</w:t>
      </w:r>
    </w:p>
    <w:p w:rsidR="00820AC1" w:rsidRPr="002D22C9" w:rsidRDefault="00820AC1" w:rsidP="00820AC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820AC1" w:rsidRPr="002D22C9" w:rsidRDefault="00820AC1" w:rsidP="00820AC1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D22C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ПРЕДЛОЖЕНИЕ ЗА ИЗПЪЛНЕНИЕ НА ПОРЪЧКАТА</w:t>
      </w:r>
    </w:p>
    <w:p w:rsidR="00820AC1" w:rsidRPr="002D22C9" w:rsidRDefault="00820AC1" w:rsidP="00820AC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820AC1" w:rsidRPr="002D22C9" w:rsidRDefault="00820AC1" w:rsidP="00820AC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D22C9">
        <w:rPr>
          <w:rFonts w:ascii="Times New Roman" w:eastAsia="Times New Roman" w:hAnsi="Times New Roman" w:cs="Times New Roman"/>
          <w:sz w:val="24"/>
          <w:szCs w:val="24"/>
          <w:lang w:eastAsia="bg-BG"/>
        </w:rPr>
        <w:t>от  ……………………………………………………………………………………</w:t>
      </w:r>
    </w:p>
    <w:p w:rsidR="00820AC1" w:rsidRPr="002D22C9" w:rsidRDefault="00820AC1" w:rsidP="00820AC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D22C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820AC1" w:rsidRPr="002D22C9" w:rsidRDefault="00820AC1" w:rsidP="002D22C9">
      <w:pPr>
        <w:spacing w:before="120"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D22C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представляван от ……………………………………………………</w:t>
      </w:r>
    </w:p>
    <w:p w:rsidR="00820AC1" w:rsidRPr="002D22C9" w:rsidRDefault="00820AC1" w:rsidP="00820AC1">
      <w:pPr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D22C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адрес:................................................., тел: ……………………., Факс …………., Е_mail:…………………, ЕИК …………………., </w:t>
      </w:r>
    </w:p>
    <w:p w:rsidR="002D22C9" w:rsidRPr="002D22C9" w:rsidRDefault="002D22C9" w:rsidP="00820AC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820AC1" w:rsidRPr="002D22C9" w:rsidRDefault="00820AC1" w:rsidP="002D22C9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D22C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820AC1" w:rsidRPr="002D22C9" w:rsidRDefault="00820AC1" w:rsidP="00820AC1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820AC1" w:rsidRPr="002D22C9" w:rsidRDefault="00820AC1" w:rsidP="002D22C9">
      <w:pPr>
        <w:ind w:right="-144"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D22C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настоящото, Ви представяме нашето предложение за изпълнение на обявената от Вас обществена поръчка с предмет: </w:t>
      </w:r>
      <w:r w:rsidRPr="002D22C9">
        <w:rPr>
          <w:rFonts w:ascii="Times New Roman" w:eastAsia="Times New Roman" w:hAnsi="Times New Roman" w:cs="Times New Roman"/>
          <w:b/>
          <w:bCs/>
          <w:sz w:val="24"/>
          <w:szCs w:val="24"/>
        </w:rPr>
        <w:t>„Доставка и монтаж на оборудване и обзавеждане за социалните услуги: „Център за грижа за лица с различни форми на деменция“ и „Център за грижа за възрастни хора в невъзможност от самообслужване“ по пет обособени позиции:</w:t>
      </w:r>
    </w:p>
    <w:p w:rsidR="00820AC1" w:rsidRPr="002D22C9" w:rsidRDefault="00820AC1" w:rsidP="00820AC1">
      <w:pPr>
        <w:ind w:right="138"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D22C9">
        <w:rPr>
          <w:rFonts w:ascii="Times New Roman" w:eastAsia="Times New Roman" w:hAnsi="Times New Roman" w:cs="Times New Roman"/>
          <w:b/>
          <w:bCs/>
          <w:sz w:val="24"/>
          <w:szCs w:val="24"/>
        </w:rPr>
        <w:t>Обособена позиция № 2 „Кухненско и санитарно оборудване и обзавеждане“</w:t>
      </w:r>
    </w:p>
    <w:p w:rsidR="00820AC1" w:rsidRPr="002D22C9" w:rsidRDefault="00820AC1" w:rsidP="00A9412E">
      <w:pPr>
        <w:spacing w:after="0" w:line="240" w:lineRule="auto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  <w:r w:rsidRPr="002D22C9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след запознаване с документацията за участие заявяваме, че желаем да участваме в избора на изпълнител и предлагаме да организираме и изпълним поръчката както следва:</w:t>
      </w:r>
    </w:p>
    <w:p w:rsidR="00820AC1" w:rsidRPr="002D22C9" w:rsidRDefault="00820AC1" w:rsidP="00A9412E">
      <w:pPr>
        <w:spacing w:after="0" w:line="240" w:lineRule="auto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</w:p>
    <w:p w:rsidR="00820AC1" w:rsidRDefault="00820AC1" w:rsidP="00A72C9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  <w:r w:rsidRPr="00A72C93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Срок за изпълнение на доставката:  ...................... кал. </w:t>
      </w:r>
      <w:r w:rsidR="00A039A9" w:rsidRPr="00A72C93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д</w:t>
      </w:r>
      <w:r w:rsidRPr="00A72C93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ни</w:t>
      </w:r>
      <w:r w:rsidR="00A039A9" w:rsidRPr="00A72C93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,</w:t>
      </w:r>
      <w:r w:rsidRPr="00A72C93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 </w:t>
      </w:r>
      <w:r w:rsidR="00A039A9" w:rsidRPr="00A72C93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но</w:t>
      </w:r>
      <w:r w:rsidRPr="00A72C93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 не по-дълъг от </w:t>
      </w:r>
      <w:r w:rsidR="00A039A9" w:rsidRPr="00A72C93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60</w:t>
      </w:r>
      <w:r w:rsidRPr="00A72C93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 (</w:t>
      </w:r>
      <w:r w:rsidR="00A039A9" w:rsidRPr="00A72C93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шестдесет</w:t>
      </w:r>
      <w:r w:rsidRPr="00A72C93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) календарни дни, считано от писменото уведомяване от страна на Възложителя.).</w:t>
      </w:r>
    </w:p>
    <w:p w:rsidR="00A72C93" w:rsidRPr="00A72C93" w:rsidRDefault="00A72C93" w:rsidP="00A72C93">
      <w:pPr>
        <w:pStyle w:val="ListParagraph"/>
        <w:spacing w:after="0" w:line="240" w:lineRule="auto"/>
        <w:ind w:left="915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</w:p>
    <w:p w:rsidR="00A72C93" w:rsidRPr="00A72C93" w:rsidRDefault="00A72C93" w:rsidP="00A72C9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  <w:r w:rsidRPr="00A72C93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2. Предлаганите от нас артикули са със следните параметри:</w:t>
      </w:r>
    </w:p>
    <w:tbl>
      <w:tblPr>
        <w:tblpPr w:leftFromText="141" w:rightFromText="141" w:vertAnchor="text" w:horzAnchor="margin" w:tblpY="183"/>
        <w:tblOverlap w:val="never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016"/>
        <w:gridCol w:w="4080"/>
        <w:gridCol w:w="3685"/>
      </w:tblGrid>
      <w:tr w:rsidR="00A72C93" w:rsidRPr="002D22C9" w:rsidTr="00A9412E">
        <w:tc>
          <w:tcPr>
            <w:tcW w:w="675" w:type="dxa"/>
            <w:shd w:val="clear" w:color="auto" w:fill="auto"/>
          </w:tcPr>
          <w:p w:rsidR="00A72C93" w:rsidRPr="002D22C9" w:rsidRDefault="00A72C93" w:rsidP="00A72C9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016" w:type="dxa"/>
            <w:shd w:val="clear" w:color="auto" w:fill="auto"/>
          </w:tcPr>
          <w:p w:rsidR="00A72C93" w:rsidRPr="002D22C9" w:rsidRDefault="00A72C93" w:rsidP="00A72C9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Артикул</w:t>
            </w:r>
          </w:p>
        </w:tc>
        <w:tc>
          <w:tcPr>
            <w:tcW w:w="4080" w:type="dxa"/>
            <w:shd w:val="clear" w:color="auto" w:fill="auto"/>
          </w:tcPr>
          <w:p w:rsidR="00A72C93" w:rsidRPr="002D22C9" w:rsidRDefault="00A72C93" w:rsidP="00A72C9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Спецификации</w:t>
            </w:r>
          </w:p>
        </w:tc>
        <w:tc>
          <w:tcPr>
            <w:tcW w:w="3685" w:type="dxa"/>
            <w:shd w:val="clear" w:color="auto" w:fill="auto"/>
          </w:tcPr>
          <w:p w:rsidR="00A72C93" w:rsidRPr="002D22C9" w:rsidRDefault="00A72C93" w:rsidP="00A72C9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Предложение на участника </w:t>
            </w:r>
          </w:p>
        </w:tc>
      </w:tr>
      <w:tr w:rsidR="00A72C93" w:rsidRPr="002D22C9" w:rsidTr="00A9412E">
        <w:tc>
          <w:tcPr>
            <w:tcW w:w="675" w:type="dxa"/>
            <w:shd w:val="clear" w:color="auto" w:fill="auto"/>
          </w:tcPr>
          <w:p w:rsidR="00A72C93" w:rsidRPr="002D22C9" w:rsidRDefault="00A72C93" w:rsidP="00A72C9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016" w:type="dxa"/>
            <w:shd w:val="clear" w:color="auto" w:fill="auto"/>
          </w:tcPr>
          <w:p w:rsidR="00A72C93" w:rsidRPr="002D22C9" w:rsidRDefault="00A72C93" w:rsidP="00A72C9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Кухненско обзавеждане /разливно </w:t>
            </w:r>
          </w:p>
        </w:tc>
        <w:tc>
          <w:tcPr>
            <w:tcW w:w="4080" w:type="dxa"/>
            <w:shd w:val="clear" w:color="auto" w:fill="auto"/>
          </w:tcPr>
          <w:p w:rsidR="00A72C93" w:rsidRPr="002D22C9" w:rsidRDefault="00A72C93" w:rsidP="00A72C93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Горен ред кухненски шкафове</w:t>
            </w: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A72C93" w:rsidRPr="002D22C9" w:rsidRDefault="00A72C93" w:rsidP="00A72C93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Размери:</w:t>
            </w: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275÷280/30÷32/70÷80 см</w:t>
            </w:r>
          </w:p>
          <w:p w:rsidR="00A72C93" w:rsidRPr="002D22C9" w:rsidRDefault="00A72C93" w:rsidP="00A72C93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Материали: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151"/>
              </w:tabs>
              <w:spacing w:after="0" w:line="240" w:lineRule="auto"/>
              <w:ind w:left="34" w:hanging="3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корпус ЛПДЧ 18 мм;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151"/>
              </w:tabs>
              <w:spacing w:after="0" w:line="240" w:lineRule="auto"/>
              <w:ind w:left="34" w:hanging="3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вратички МПДЧ 18 мм;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176"/>
              </w:tabs>
              <w:spacing w:after="0" w:line="240" w:lineRule="auto"/>
              <w:ind w:left="34" w:hanging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кантове ABS: 1,5 мм за корпуса и полиците и 2 мм за вратичките; 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151"/>
              </w:tabs>
              <w:spacing w:after="0" w:line="240" w:lineRule="auto"/>
              <w:ind w:left="34" w:hanging="3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дръжки на вратите – алуминиеви, със заоблена форма, осигуряващи максимална безопасност;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151"/>
              </w:tabs>
              <w:spacing w:after="0" w:line="240" w:lineRule="auto"/>
              <w:ind w:left="34" w:hanging="3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мебелния обков и механизмите да осигуряват плавно затваряне и безопасност.</w:t>
            </w:r>
          </w:p>
          <w:p w:rsidR="00A72C93" w:rsidRPr="002D22C9" w:rsidRDefault="00A72C93" w:rsidP="00A72C93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Описание: </w:t>
            </w: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шкафа, от които: 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151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два с хоризонтално отваряне, заедно с вграден абсорбатор;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151"/>
              </w:tabs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три  с вертикално отваряне и с по две вътрешни полици;</w:t>
            </w:r>
          </w:p>
          <w:p w:rsidR="00A72C93" w:rsidRPr="002D22C9" w:rsidRDefault="00A72C93" w:rsidP="00A72C93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Долен ред кухненски шкафове</w:t>
            </w: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A72C93" w:rsidRPr="002D22C9" w:rsidRDefault="00A72C93" w:rsidP="00A72C93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Размери:</w:t>
            </w: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215÷220/60/90÷92 см</w:t>
            </w:r>
          </w:p>
          <w:p w:rsidR="00A72C93" w:rsidRPr="002D22C9" w:rsidRDefault="00A72C93" w:rsidP="00A72C93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Материали: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151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работен плот ПДЧ основа с HPL ламинат,  с дебелина минимум 28 мм,износоустойчивост, водоустойчивост, термоустойчивост, устойчивост на химични препарати, безвреден при контакт с хората със заоблен профил на преден ръб</w:t>
            </w:r>
            <w:r w:rsidRPr="002D22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;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151"/>
              </w:tabs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водобранна лайсна между  работния плот и гърба;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15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гръб  - височина – 60 см и дебелина минимум 10 мм, материал – ЛПДЧ в идентичен цвят с този на работния плот, износоустойчив, водоустойчив, термоустойчив, устойчив на химични препарати и безвреден при контакт с хората;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15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да се предвиди изнасянето и подходящото монтиране на електрическите контакти, разположени в зоната на гърба ;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151"/>
              </w:tabs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корпус ЛПДЧ 18 мм;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151"/>
              </w:tabs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вратички и челни плоскости на чекмеджетата МПДЧ 18 мм;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176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кантове ABS: 1,5 мм за корпуса и полиците и 2 мм за вратичките; 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151"/>
              </w:tabs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дръжки на вратите – алуминиеви, със заоблена форма, осигуряващи максимална безопасност;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151"/>
              </w:tabs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мебелния обков и механизмите да осигуряват плавно затваряне и безопасност;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151"/>
              </w:tabs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цокъл – PVC с алуминиево покритие.</w:t>
            </w:r>
          </w:p>
          <w:p w:rsidR="00A72C93" w:rsidRPr="002D22C9" w:rsidRDefault="00A72C93" w:rsidP="00A72C93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Описание:</w:t>
            </w: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четири части, включващи: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151"/>
              </w:tabs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един изтеглящ се шкаф;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151"/>
              </w:tabs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шкаф за вграждане на фурна и керамичен плот с четири котлона и чекмедже отдолу;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151"/>
              </w:tabs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шкаф с три чекмеджета;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151"/>
              </w:tabs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шкаф с вградена еднокоритна мивка с две врати и вътрешна полица.</w:t>
            </w:r>
          </w:p>
          <w:p w:rsidR="00A72C93" w:rsidRPr="002D22C9" w:rsidRDefault="00A72C93" w:rsidP="00A72C93">
            <w:pPr>
              <w:tabs>
                <w:tab w:val="left" w:pos="151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Гapaнция</w:t>
            </w:r>
            <w:r w:rsidRPr="002D22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– </w:t>
            </w:r>
            <w:r w:rsidR="006760B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минимум</w:t>
            </w:r>
            <w:r w:rsidR="006760BB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2D22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24 месеца</w:t>
            </w:r>
          </w:p>
        </w:tc>
        <w:tc>
          <w:tcPr>
            <w:tcW w:w="3685" w:type="dxa"/>
            <w:shd w:val="clear" w:color="auto" w:fill="auto"/>
          </w:tcPr>
          <w:p w:rsidR="00A72C93" w:rsidRPr="002D22C9" w:rsidRDefault="00A72C93" w:rsidP="00A72C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2C93" w:rsidRPr="002D22C9" w:rsidTr="00A9412E">
        <w:trPr>
          <w:trHeight w:val="268"/>
        </w:trPr>
        <w:tc>
          <w:tcPr>
            <w:tcW w:w="675" w:type="dxa"/>
            <w:shd w:val="clear" w:color="auto" w:fill="auto"/>
          </w:tcPr>
          <w:p w:rsidR="00A72C93" w:rsidRPr="002D22C9" w:rsidRDefault="00A72C93" w:rsidP="00A72C9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016" w:type="dxa"/>
            <w:shd w:val="clear" w:color="auto" w:fill="auto"/>
          </w:tcPr>
          <w:p w:rsidR="00A72C93" w:rsidRPr="002D22C9" w:rsidRDefault="00A72C93" w:rsidP="00A72C93">
            <w:pPr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Кухненско обзавеждане/умивалня </w:t>
            </w:r>
          </w:p>
        </w:tc>
        <w:tc>
          <w:tcPr>
            <w:tcW w:w="4080" w:type="dxa"/>
            <w:shd w:val="clear" w:color="auto" w:fill="auto"/>
          </w:tcPr>
          <w:p w:rsidR="00A72C93" w:rsidRPr="002D22C9" w:rsidRDefault="00A72C93" w:rsidP="00A72C93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2D22C9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Кухненски бюфет</w:t>
            </w:r>
          </w:p>
          <w:p w:rsidR="00A72C93" w:rsidRPr="002D22C9" w:rsidRDefault="00A72C93" w:rsidP="00A72C93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Размери:</w:t>
            </w: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100÷110/50/210÷220 см</w:t>
            </w:r>
          </w:p>
          <w:p w:rsidR="00A72C93" w:rsidRPr="002D22C9" w:rsidRDefault="00A72C93" w:rsidP="00A72C93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Материали: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151"/>
              </w:tabs>
              <w:spacing w:after="0" w:line="240" w:lineRule="auto"/>
              <w:ind w:left="34" w:hanging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корпус ЛПДЧ 18 мм;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151"/>
              </w:tabs>
              <w:spacing w:after="0" w:line="240" w:lineRule="auto"/>
              <w:ind w:left="34" w:hanging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вратички и челни плоскости на чекмеджетата МПДЧ 18 мм;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176"/>
              </w:tabs>
              <w:spacing w:after="0" w:line="240" w:lineRule="auto"/>
              <w:ind w:left="34" w:hanging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кантове ABS: 1,5 мм за корпуса и полиците и 2 мм за вратичките; 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151"/>
              </w:tabs>
              <w:spacing w:after="0" w:line="240" w:lineRule="auto"/>
              <w:ind w:left="34" w:hanging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дръжки на вратите и чекмеджетата – алуминиеви, със заоблена форма, осигуряващи максимална безопасност;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151"/>
              </w:tabs>
              <w:spacing w:after="0" w:line="240" w:lineRule="auto"/>
              <w:ind w:left="34" w:hanging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мебелния обков и механизмите да осигуряват плавно затваряне и безопасност.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151"/>
              </w:tabs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цокъл – PVC с алуминиево покритие.</w:t>
            </w:r>
          </w:p>
          <w:p w:rsidR="00A72C93" w:rsidRPr="002D22C9" w:rsidRDefault="00A72C93" w:rsidP="00A72C93">
            <w:pPr>
              <w:tabs>
                <w:tab w:val="left" w:pos="151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Описание: </w:t>
            </w: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три чекмеджета в долната част и един шкаф над тях с две врати и три вътрешни полици.</w:t>
            </w:r>
          </w:p>
          <w:p w:rsidR="00A72C93" w:rsidRPr="002D22C9" w:rsidRDefault="00A72C93" w:rsidP="00A72C93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  <w:p w:rsidR="00A72C93" w:rsidRPr="002D22C9" w:rsidRDefault="00A72C93" w:rsidP="00A72C93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Горен ред кухненски шкафове</w:t>
            </w: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A72C93" w:rsidRPr="002D22C9" w:rsidRDefault="00A72C93" w:rsidP="00A72C93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Размери:</w:t>
            </w: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190/30÷32/70÷80 см</w:t>
            </w:r>
          </w:p>
          <w:p w:rsidR="00A72C93" w:rsidRPr="002D22C9" w:rsidRDefault="00A72C93" w:rsidP="00A72C93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Материали: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151"/>
              </w:tabs>
              <w:spacing w:after="0" w:line="240" w:lineRule="auto"/>
              <w:ind w:left="34" w:hanging="3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корпус ЛПДЧ 18 мм;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151"/>
              </w:tabs>
              <w:spacing w:after="0" w:line="240" w:lineRule="auto"/>
              <w:ind w:left="34" w:hanging="3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вратички МПДЧ 18 мм;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176"/>
              </w:tabs>
              <w:spacing w:after="0" w:line="240" w:lineRule="auto"/>
              <w:ind w:left="34" w:hanging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кантове ABS: 1,5 мм за корпуса и полиците и 2 мм за вратичките; 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151"/>
              </w:tabs>
              <w:spacing w:after="0" w:line="240" w:lineRule="auto"/>
              <w:ind w:left="34" w:hanging="3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дръжки на вратите – алуминиеви, със заоблена форма, осигуряващи максимална безопасност;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151"/>
              </w:tabs>
              <w:spacing w:after="0" w:line="240" w:lineRule="auto"/>
              <w:ind w:left="34" w:hanging="3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мебелния обков и механизмите да </w:t>
            </w: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осигуряват плавно затваряне и безопасност.</w:t>
            </w:r>
          </w:p>
          <w:p w:rsidR="00A72C93" w:rsidRPr="002D22C9" w:rsidRDefault="00A72C93" w:rsidP="00A72C93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Описание:</w:t>
            </w: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 шкафа с вертикално отваряне и с по една вътрешна полица.</w:t>
            </w:r>
          </w:p>
          <w:p w:rsidR="00A72C93" w:rsidRPr="002D22C9" w:rsidRDefault="00A72C93" w:rsidP="00A72C93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72C93" w:rsidRPr="002D22C9" w:rsidRDefault="00A72C93" w:rsidP="00A72C93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Долен ред кухненски шкафове</w:t>
            </w: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A72C93" w:rsidRPr="002D22C9" w:rsidRDefault="00A72C93" w:rsidP="00A72C93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Размери:</w:t>
            </w: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190/60/90÷92 см</w:t>
            </w:r>
          </w:p>
          <w:p w:rsidR="00A72C93" w:rsidRPr="002D22C9" w:rsidRDefault="00A72C93" w:rsidP="00A72C93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Материали: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151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работен плот ПДЧ основа с HPL ламинат,  с дебелина минимум 28 мм, износоустойчивост, водоустойчивост, термоустойчивост, устойчивост на химични препарати, безвреден при контакт с хората със заоблен профил на преден ръб</w:t>
            </w:r>
            <w:r w:rsidRPr="002D22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;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151"/>
              </w:tabs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водобранна лайсна между работния плот и гърба;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15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гръб  - височина – 60 см и дебелина минимум 10 мм, материал – ЛПДЧ в идентичен цвят с този на работния плот, износоустойчив, водоустойчив, термоустойчив, устойчив на химични препарати и безвреден при контакт с хората;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15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да се предвиди изнасянето и подходящото монтиране на електрическите контакти, разположени в зоната на гърба ;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151"/>
              </w:tabs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корпус ЛПДЧ 18 мм;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151"/>
              </w:tabs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вратички МПДЧ 18 мм;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176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кантове ABS: 1,5 мм за корпуса и полиците и 2 мм за вратичките; 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151"/>
              </w:tabs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дръжки на вратите – алуминиеви, със заоблена форма, осигуряващи максимална безопасност;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151"/>
              </w:tabs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мебелния обков и механизмите да осигуряват плавно затваряне и безопасност;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151"/>
              </w:tabs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цокъл – PVC с алуминиево покритие.</w:t>
            </w:r>
          </w:p>
          <w:p w:rsidR="00A72C93" w:rsidRPr="002D22C9" w:rsidRDefault="00A72C93" w:rsidP="00A72C93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Описание:</w:t>
            </w: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три части, включващи: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151"/>
              </w:tabs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шкаф с две вътрешни полици;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151"/>
              </w:tabs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шкаф за вграждане на съдомиялна;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151"/>
              </w:tabs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шкаф с вградена еднокоритна мивка с една врата и вътрешна полица.</w:t>
            </w:r>
          </w:p>
          <w:p w:rsidR="00A72C93" w:rsidRPr="002D22C9" w:rsidRDefault="00A72C93" w:rsidP="00A72C93">
            <w:pPr>
              <w:tabs>
                <w:tab w:val="left" w:pos="151"/>
              </w:tabs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Гapaнция</w:t>
            </w:r>
            <w:r w:rsidRPr="002D22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– </w:t>
            </w:r>
            <w:r w:rsidR="006760B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минимум</w:t>
            </w:r>
            <w:r w:rsidR="006760BB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2D22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24 месеца</w:t>
            </w:r>
          </w:p>
        </w:tc>
        <w:tc>
          <w:tcPr>
            <w:tcW w:w="3685" w:type="dxa"/>
            <w:shd w:val="clear" w:color="auto" w:fill="auto"/>
          </w:tcPr>
          <w:p w:rsidR="00A72C93" w:rsidRPr="002D22C9" w:rsidRDefault="00A72C93" w:rsidP="00A72C9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2C93" w:rsidRPr="002D22C9" w:rsidTr="00A9412E">
        <w:trPr>
          <w:trHeight w:val="268"/>
        </w:trPr>
        <w:tc>
          <w:tcPr>
            <w:tcW w:w="675" w:type="dxa"/>
            <w:shd w:val="clear" w:color="auto" w:fill="auto"/>
          </w:tcPr>
          <w:p w:rsidR="00A72C93" w:rsidRPr="002D22C9" w:rsidRDefault="00A72C93" w:rsidP="00A72C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016" w:type="dxa"/>
            <w:shd w:val="clear" w:color="auto" w:fill="auto"/>
          </w:tcPr>
          <w:p w:rsidR="00A72C93" w:rsidRPr="002D22C9" w:rsidRDefault="00A72C93" w:rsidP="00A72C93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Изливно помещение </w:t>
            </w:r>
          </w:p>
        </w:tc>
        <w:tc>
          <w:tcPr>
            <w:tcW w:w="4080" w:type="dxa"/>
            <w:shd w:val="clear" w:color="auto" w:fill="auto"/>
          </w:tcPr>
          <w:p w:rsidR="00A72C93" w:rsidRPr="002D22C9" w:rsidRDefault="00A72C93" w:rsidP="00A72C9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Размери:</w:t>
            </w: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съгласно схема</w:t>
            </w:r>
          </w:p>
          <w:p w:rsidR="00A72C93" w:rsidRPr="002D22C9" w:rsidRDefault="00A72C93" w:rsidP="00A72C9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Материал: </w:t>
            </w: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идентичен с посочения в кухненското обзавеждане</w:t>
            </w:r>
          </w:p>
          <w:p w:rsidR="00A72C93" w:rsidRPr="00482C28" w:rsidRDefault="00A72C93" w:rsidP="00A72C9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</w:t>
            </w:r>
            <w:r w:rsidRPr="00482C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: </w:t>
            </w:r>
            <w:r w:rsidR="00482C28" w:rsidRPr="00482C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водоустойчив плот и две етажерки  </w:t>
            </w:r>
          </w:p>
          <w:p w:rsidR="00A72C93" w:rsidRPr="002D22C9" w:rsidRDefault="00A72C93" w:rsidP="00A72C9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Гapaнция</w:t>
            </w:r>
            <w:r w:rsidRPr="002D22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– </w:t>
            </w:r>
            <w:r w:rsidR="006760B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минимум</w:t>
            </w:r>
            <w:r w:rsidR="006760BB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2D22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24 месеца</w:t>
            </w:r>
          </w:p>
        </w:tc>
        <w:tc>
          <w:tcPr>
            <w:tcW w:w="3685" w:type="dxa"/>
            <w:shd w:val="clear" w:color="auto" w:fill="auto"/>
          </w:tcPr>
          <w:p w:rsidR="00A72C93" w:rsidRPr="002D22C9" w:rsidRDefault="00A72C93" w:rsidP="00A72C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2C93" w:rsidRPr="002D22C9" w:rsidTr="00A9412E">
        <w:tc>
          <w:tcPr>
            <w:tcW w:w="675" w:type="dxa"/>
            <w:shd w:val="clear" w:color="auto" w:fill="auto"/>
          </w:tcPr>
          <w:p w:rsidR="00A72C93" w:rsidRPr="002D22C9" w:rsidRDefault="00A72C93" w:rsidP="00A72C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6" w:type="dxa"/>
            <w:shd w:val="clear" w:color="auto" w:fill="auto"/>
          </w:tcPr>
          <w:p w:rsidR="00A72C93" w:rsidRPr="002D22C9" w:rsidRDefault="00A72C93" w:rsidP="00A72C93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Мокро помещение </w:t>
            </w:r>
          </w:p>
        </w:tc>
        <w:tc>
          <w:tcPr>
            <w:tcW w:w="4080" w:type="dxa"/>
            <w:shd w:val="clear" w:color="auto" w:fill="auto"/>
          </w:tcPr>
          <w:p w:rsidR="00A72C93" w:rsidRPr="002D22C9" w:rsidRDefault="00A72C93" w:rsidP="00A72C9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Размери:</w:t>
            </w: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съгласно схема</w:t>
            </w:r>
          </w:p>
          <w:p w:rsidR="00A72C93" w:rsidRPr="002D22C9" w:rsidRDefault="00A72C93" w:rsidP="00A72C9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Материал: </w:t>
            </w: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идентичен с посочения в кухненското обзавеждане.</w:t>
            </w:r>
          </w:p>
          <w:p w:rsidR="00A72C93" w:rsidRPr="002D22C9" w:rsidRDefault="00A72C93" w:rsidP="00A72C9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Описание: 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два плота водоустойчиви над сушилните/пералните машини;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два горни шкафа  с две врати и вътрешна полица </w:t>
            </w:r>
          </w:p>
          <w:p w:rsidR="00A72C93" w:rsidRPr="002D22C9" w:rsidRDefault="00A72C93" w:rsidP="00A72C9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Гapaнция</w:t>
            </w:r>
            <w:r w:rsidRPr="002D22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– </w:t>
            </w:r>
            <w:r w:rsidR="006760B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минимум</w:t>
            </w:r>
            <w:r w:rsidR="006760BB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2D22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24 месеца</w:t>
            </w: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685" w:type="dxa"/>
            <w:shd w:val="clear" w:color="auto" w:fill="auto"/>
          </w:tcPr>
          <w:p w:rsidR="00A72C93" w:rsidRPr="002D22C9" w:rsidRDefault="00A72C93" w:rsidP="00A72C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2C93" w:rsidRPr="002D22C9" w:rsidTr="00A9412E">
        <w:tc>
          <w:tcPr>
            <w:tcW w:w="675" w:type="dxa"/>
            <w:shd w:val="clear" w:color="auto" w:fill="auto"/>
          </w:tcPr>
          <w:p w:rsidR="00A72C93" w:rsidRPr="002D22C9" w:rsidRDefault="00A72C93" w:rsidP="00A72C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6" w:type="dxa"/>
            <w:shd w:val="clear" w:color="auto" w:fill="auto"/>
          </w:tcPr>
          <w:p w:rsidR="00A72C93" w:rsidRPr="002D22C9" w:rsidRDefault="00A72C93" w:rsidP="00A72C93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Смесител за кухненска  мивка</w:t>
            </w:r>
          </w:p>
        </w:tc>
        <w:tc>
          <w:tcPr>
            <w:tcW w:w="4080" w:type="dxa"/>
            <w:shd w:val="clear" w:color="auto" w:fill="auto"/>
          </w:tcPr>
          <w:p w:rsidR="00A72C93" w:rsidRPr="002D22C9" w:rsidRDefault="00A72C93" w:rsidP="00A72C9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Размер:</w:t>
            </w: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 Стандартен. Дизайнът на  смесителят да е с висок профил,  удобен и функционален за ползване.</w:t>
            </w:r>
          </w:p>
          <w:p w:rsidR="00A72C93" w:rsidRPr="002D22C9" w:rsidRDefault="00A72C93" w:rsidP="00A72C9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Механизъм:</w:t>
            </w: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 Керамичен</w:t>
            </w:r>
          </w:p>
          <w:p w:rsidR="00A72C93" w:rsidRPr="002D22C9" w:rsidRDefault="00A72C93" w:rsidP="00A72C9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Състав:</w:t>
            </w: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 100% месинг</w:t>
            </w:r>
          </w:p>
          <w:p w:rsidR="00A72C93" w:rsidRPr="002D22C9" w:rsidRDefault="00A72C93" w:rsidP="00A72C9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Лебетка:</w:t>
            </w: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 Въртящ се чучур на 360°</w:t>
            </w:r>
          </w:p>
          <w:p w:rsidR="00A72C93" w:rsidRPr="006760BB" w:rsidRDefault="00A72C93" w:rsidP="006760B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Гаранция:</w:t>
            </w: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6760B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минимум</w:t>
            </w:r>
            <w:r w:rsidR="006760BB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60 </w:t>
            </w:r>
            <w:r w:rsidR="006760B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месеца</w:t>
            </w:r>
          </w:p>
        </w:tc>
        <w:tc>
          <w:tcPr>
            <w:tcW w:w="3685" w:type="dxa"/>
            <w:shd w:val="clear" w:color="auto" w:fill="auto"/>
          </w:tcPr>
          <w:p w:rsidR="00A72C93" w:rsidRPr="002D22C9" w:rsidRDefault="00A72C93" w:rsidP="00A72C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2C93" w:rsidRPr="002D22C9" w:rsidTr="00A9412E">
        <w:tc>
          <w:tcPr>
            <w:tcW w:w="675" w:type="dxa"/>
            <w:shd w:val="clear" w:color="auto" w:fill="auto"/>
          </w:tcPr>
          <w:p w:rsidR="00A72C93" w:rsidRPr="002D22C9" w:rsidRDefault="00A72C93" w:rsidP="00A72C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6" w:type="dxa"/>
            <w:shd w:val="clear" w:color="auto" w:fill="auto"/>
          </w:tcPr>
          <w:p w:rsidR="00A72C93" w:rsidRPr="002D22C9" w:rsidRDefault="00A72C93" w:rsidP="00A72C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Електрическа фурна за</w:t>
            </w:r>
            <w:r w:rsidRPr="002D22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вграждане</w:t>
            </w:r>
          </w:p>
        </w:tc>
        <w:tc>
          <w:tcPr>
            <w:tcW w:w="4080" w:type="dxa"/>
            <w:shd w:val="clear" w:color="auto" w:fill="auto"/>
          </w:tcPr>
          <w:p w:rsidR="00A72C93" w:rsidRPr="002D22C9" w:rsidRDefault="00A72C93" w:rsidP="00A72C93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Енергиен клас – минимум А+;</w:t>
            </w:r>
          </w:p>
          <w:p w:rsidR="00A72C93" w:rsidRPr="002D22C9" w:rsidRDefault="00A72C93" w:rsidP="00A72C93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Минимален брои функции – 6; </w:t>
            </w:r>
          </w:p>
          <w:p w:rsidR="00A72C93" w:rsidRPr="002D22C9" w:rsidRDefault="00A72C93" w:rsidP="00A72C93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Минимален обем на фурната –  60 литра;</w:t>
            </w:r>
          </w:p>
          <w:p w:rsidR="00A72C93" w:rsidRPr="002D22C9" w:rsidRDefault="00A72C93" w:rsidP="00A72C93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Електрически грил;</w:t>
            </w:r>
          </w:p>
          <w:p w:rsidR="00A72C93" w:rsidRPr="002D22C9" w:rsidRDefault="00A72C93" w:rsidP="00A72C93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Вентилатор.</w:t>
            </w:r>
          </w:p>
          <w:p w:rsidR="00A72C93" w:rsidRPr="002D22C9" w:rsidRDefault="00A72C93" w:rsidP="00A72C93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Гapaнция</w:t>
            </w:r>
            <w:r w:rsidRPr="002D22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–</w:t>
            </w:r>
            <w:r w:rsidR="006760B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минимум </w:t>
            </w:r>
            <w:r w:rsidRPr="002D22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24 месеца</w:t>
            </w:r>
          </w:p>
        </w:tc>
        <w:tc>
          <w:tcPr>
            <w:tcW w:w="3685" w:type="dxa"/>
            <w:shd w:val="clear" w:color="auto" w:fill="auto"/>
          </w:tcPr>
          <w:p w:rsidR="00A72C93" w:rsidRPr="002D22C9" w:rsidRDefault="00A72C93" w:rsidP="00A72C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2C93" w:rsidRPr="002D22C9" w:rsidTr="00A9412E">
        <w:tc>
          <w:tcPr>
            <w:tcW w:w="675" w:type="dxa"/>
            <w:shd w:val="clear" w:color="auto" w:fill="auto"/>
          </w:tcPr>
          <w:p w:rsidR="00A72C93" w:rsidRPr="002D22C9" w:rsidRDefault="00A72C93" w:rsidP="00A72C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16" w:type="dxa"/>
            <w:shd w:val="clear" w:color="auto" w:fill="auto"/>
          </w:tcPr>
          <w:p w:rsidR="00A72C93" w:rsidRPr="002D22C9" w:rsidRDefault="00A72C93" w:rsidP="00A72C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Стъклокерамичен плот с четири електрически котлона за вграждане  </w:t>
            </w:r>
          </w:p>
        </w:tc>
        <w:tc>
          <w:tcPr>
            <w:tcW w:w="4080" w:type="dxa"/>
            <w:shd w:val="clear" w:color="auto" w:fill="auto"/>
          </w:tcPr>
          <w:p w:rsidR="00A72C93" w:rsidRPr="002D22C9" w:rsidRDefault="00A72C93" w:rsidP="00A72C93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Описание:</w:t>
            </w:r>
          </w:p>
          <w:p w:rsidR="00A72C93" w:rsidRPr="002D22C9" w:rsidRDefault="00A72C93" w:rsidP="00A72C9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- стъклокерамичен плот за вграждане с 4 зони за нагряване;</w:t>
            </w:r>
          </w:p>
          <w:p w:rsidR="00A72C93" w:rsidRPr="002D22C9" w:rsidRDefault="00A72C93" w:rsidP="00A72C9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с една разширителна зона;</w:t>
            </w:r>
          </w:p>
          <w:p w:rsidR="00A72C93" w:rsidRPr="002D22C9" w:rsidRDefault="00A72C93" w:rsidP="00A72C9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Гapaнция</w:t>
            </w:r>
            <w:r w:rsidRPr="002D22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–</w:t>
            </w:r>
            <w:r w:rsidR="006760B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минимум </w:t>
            </w:r>
            <w:r w:rsidRPr="002D22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24 месеца</w:t>
            </w:r>
          </w:p>
        </w:tc>
        <w:tc>
          <w:tcPr>
            <w:tcW w:w="3685" w:type="dxa"/>
            <w:shd w:val="clear" w:color="auto" w:fill="auto"/>
          </w:tcPr>
          <w:p w:rsidR="00A72C93" w:rsidRPr="002D22C9" w:rsidRDefault="00A72C93" w:rsidP="00A72C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2C93" w:rsidRPr="002D22C9" w:rsidTr="00A9412E">
        <w:tc>
          <w:tcPr>
            <w:tcW w:w="675" w:type="dxa"/>
            <w:shd w:val="clear" w:color="auto" w:fill="auto"/>
          </w:tcPr>
          <w:p w:rsidR="00A72C93" w:rsidRPr="002D22C9" w:rsidRDefault="00A72C93" w:rsidP="00A72C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016" w:type="dxa"/>
            <w:shd w:val="clear" w:color="auto" w:fill="auto"/>
          </w:tcPr>
          <w:p w:rsidR="00A72C93" w:rsidRPr="002D22C9" w:rsidRDefault="00A72C93" w:rsidP="00A72C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Аспиратор за кухня </w:t>
            </w:r>
          </w:p>
        </w:tc>
        <w:tc>
          <w:tcPr>
            <w:tcW w:w="4080" w:type="dxa"/>
            <w:shd w:val="clear" w:color="auto" w:fill="auto"/>
          </w:tcPr>
          <w:p w:rsidR="00A72C93" w:rsidRPr="002D22C9" w:rsidRDefault="00A72C93" w:rsidP="00A72C93">
            <w:pPr>
              <w:spacing w:after="0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Описание: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0"/>
                <w:tab w:val="left" w:pos="307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 вграждане, телескопичен тип;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0"/>
                <w:tab w:val="left" w:pos="151"/>
                <w:tab w:val="left" w:pos="307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 два мотора с </w:t>
            </w: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номинална мощност на моторите 180 W;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0"/>
                <w:tab w:val="left" w:pos="307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вид на филтрите - постоянни;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0"/>
                <w:tab w:val="left" w:pos="307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дебит при максимална скорост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0"/>
                <w:tab w:val="left" w:pos="307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332 m3/h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0"/>
                <w:tab w:val="left" w:pos="151"/>
                <w:tab w:val="left" w:pos="307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ниво на шум при максимална  скорост 65 db; 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151"/>
                <w:tab w:val="left" w:pos="303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 газодинамична ефективност </w:t>
            </w: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F;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151"/>
                <w:tab w:val="left" w:pos="303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енергиен клас Е.</w:t>
            </w:r>
          </w:p>
          <w:p w:rsidR="00A72C93" w:rsidRPr="002D22C9" w:rsidRDefault="00A72C93" w:rsidP="00A72C93">
            <w:pPr>
              <w:tabs>
                <w:tab w:val="left" w:pos="151"/>
                <w:tab w:val="left" w:pos="303"/>
              </w:tabs>
              <w:spacing w:after="0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Гаранция</w:t>
            </w: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 w:rsidR="006760B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минимум </w:t>
            </w: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24 месеца </w:t>
            </w:r>
          </w:p>
        </w:tc>
        <w:tc>
          <w:tcPr>
            <w:tcW w:w="3685" w:type="dxa"/>
            <w:shd w:val="clear" w:color="auto" w:fill="auto"/>
          </w:tcPr>
          <w:p w:rsidR="00A72C93" w:rsidRPr="002D22C9" w:rsidRDefault="00A72C93" w:rsidP="00A72C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2C93" w:rsidRPr="002D22C9" w:rsidTr="00A9412E">
        <w:tc>
          <w:tcPr>
            <w:tcW w:w="675" w:type="dxa"/>
            <w:shd w:val="clear" w:color="auto" w:fill="auto"/>
          </w:tcPr>
          <w:p w:rsidR="00A72C93" w:rsidRPr="002D22C9" w:rsidRDefault="00A72C93" w:rsidP="00A72C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016" w:type="dxa"/>
            <w:shd w:val="clear" w:color="auto" w:fill="auto"/>
          </w:tcPr>
          <w:p w:rsidR="00A72C93" w:rsidRPr="002D22C9" w:rsidRDefault="00A72C93" w:rsidP="00A72C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Хладилник с фризер</w:t>
            </w:r>
          </w:p>
        </w:tc>
        <w:tc>
          <w:tcPr>
            <w:tcW w:w="4080" w:type="dxa"/>
            <w:shd w:val="clear" w:color="auto" w:fill="auto"/>
          </w:tcPr>
          <w:p w:rsidR="00A72C93" w:rsidRPr="002D22C9" w:rsidRDefault="00A72C93" w:rsidP="00A72C93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Размери:</w:t>
            </w: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82C28" w:rsidRPr="00482C28">
              <w:rPr>
                <w:rFonts w:ascii="Times New Roman" w:eastAsia="Calibri" w:hAnsi="Times New Roman" w:cs="Times New Roman"/>
                <w:sz w:val="24"/>
                <w:szCs w:val="24"/>
              </w:rPr>
              <w:t>60/60÷64/180÷185 см</w:t>
            </w:r>
          </w:p>
          <w:p w:rsidR="00A72C93" w:rsidRPr="002D22C9" w:rsidRDefault="00A72C93" w:rsidP="00A72C93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Описание: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151"/>
                <w:tab w:val="left" w:pos="318"/>
              </w:tabs>
              <w:spacing w:after="0" w:line="240" w:lineRule="auto"/>
              <w:ind w:left="34" w:firstLine="26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комбиниран хладилник с  фризер в долната част;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318"/>
              </w:tabs>
              <w:spacing w:after="0" w:line="240" w:lineRule="auto"/>
              <w:ind w:left="34" w:firstLine="2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енергиен клас минимум - А+;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318"/>
              </w:tabs>
              <w:spacing w:after="0" w:line="240" w:lineRule="auto"/>
              <w:ind w:left="34" w:firstLine="2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капацитет на хладилната част -  минимум 200 л.;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318"/>
              </w:tabs>
              <w:spacing w:after="0" w:line="240" w:lineRule="auto"/>
              <w:ind w:left="34" w:firstLine="2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капацитет на фризера минимум 80 л.;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151"/>
                <w:tab w:val="left" w:pos="318"/>
              </w:tabs>
              <w:spacing w:after="0" w:line="240" w:lineRule="auto"/>
              <w:ind w:left="34" w:firstLine="26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система за охлаждане NO FROST;</w:t>
            </w:r>
          </w:p>
          <w:p w:rsidR="00A72C93" w:rsidRPr="002D22C9" w:rsidRDefault="00A72C93" w:rsidP="00A72C93">
            <w:pPr>
              <w:tabs>
                <w:tab w:val="left" w:pos="151"/>
                <w:tab w:val="left" w:pos="318"/>
              </w:tabs>
              <w:ind w:left="6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Гаранция:</w:t>
            </w:r>
            <w:r w:rsidR="006760B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6760B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минимум</w:t>
            </w:r>
            <w:r w:rsidRPr="002D22C9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2D22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24 месеца.</w:t>
            </w:r>
          </w:p>
        </w:tc>
        <w:tc>
          <w:tcPr>
            <w:tcW w:w="3685" w:type="dxa"/>
            <w:shd w:val="clear" w:color="auto" w:fill="auto"/>
          </w:tcPr>
          <w:p w:rsidR="00A72C93" w:rsidRPr="002D22C9" w:rsidRDefault="00A72C93" w:rsidP="00A72C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2C93" w:rsidRPr="002D22C9" w:rsidTr="00A9412E">
        <w:tc>
          <w:tcPr>
            <w:tcW w:w="675" w:type="dxa"/>
            <w:shd w:val="clear" w:color="auto" w:fill="auto"/>
          </w:tcPr>
          <w:p w:rsidR="00A72C93" w:rsidRPr="002D22C9" w:rsidRDefault="00A72C93" w:rsidP="00A72C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016" w:type="dxa"/>
            <w:shd w:val="clear" w:color="auto" w:fill="auto"/>
          </w:tcPr>
          <w:p w:rsidR="00A72C93" w:rsidRPr="002D22C9" w:rsidRDefault="00A72C93" w:rsidP="00A72C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Микровълнова фурна</w:t>
            </w:r>
          </w:p>
        </w:tc>
        <w:tc>
          <w:tcPr>
            <w:tcW w:w="4080" w:type="dxa"/>
            <w:shd w:val="clear" w:color="auto" w:fill="auto"/>
          </w:tcPr>
          <w:p w:rsidR="00A72C93" w:rsidRPr="002D22C9" w:rsidRDefault="00A72C93" w:rsidP="00A72C9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Описание: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176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минимална мощност минимум 800 W;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176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вместимост минимум 20 литра; </w:t>
            </w:r>
          </w:p>
          <w:p w:rsidR="00E0753E" w:rsidRDefault="00A72C93" w:rsidP="00E0753E">
            <w:pPr>
              <w:numPr>
                <w:ilvl w:val="0"/>
                <w:numId w:val="1"/>
              </w:numPr>
              <w:tabs>
                <w:tab w:val="left" w:pos="176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грил </w:t>
            </w:r>
          </w:p>
          <w:p w:rsidR="00A72C93" w:rsidRPr="002D22C9" w:rsidRDefault="00A72C93" w:rsidP="00E0753E">
            <w:pPr>
              <w:numPr>
                <w:ilvl w:val="0"/>
                <w:numId w:val="1"/>
              </w:numPr>
              <w:tabs>
                <w:tab w:val="left" w:pos="176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Гаранция:</w:t>
            </w:r>
            <w:r w:rsidR="006760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6760B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минимум</w:t>
            </w: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24 месеца.</w:t>
            </w:r>
          </w:p>
        </w:tc>
        <w:tc>
          <w:tcPr>
            <w:tcW w:w="3685" w:type="dxa"/>
            <w:shd w:val="clear" w:color="auto" w:fill="auto"/>
          </w:tcPr>
          <w:p w:rsidR="00A72C93" w:rsidRPr="002D22C9" w:rsidRDefault="00A72C93" w:rsidP="00A72C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2C93" w:rsidRPr="002D22C9" w:rsidTr="00A9412E">
        <w:tc>
          <w:tcPr>
            <w:tcW w:w="675" w:type="dxa"/>
            <w:shd w:val="clear" w:color="auto" w:fill="auto"/>
          </w:tcPr>
          <w:p w:rsidR="00A72C93" w:rsidRPr="002D22C9" w:rsidRDefault="00A72C93" w:rsidP="00A72C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016" w:type="dxa"/>
            <w:shd w:val="clear" w:color="auto" w:fill="auto"/>
          </w:tcPr>
          <w:p w:rsidR="00A72C93" w:rsidRPr="002D22C9" w:rsidRDefault="00A72C93" w:rsidP="00A72C93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Перална машина</w:t>
            </w:r>
          </w:p>
        </w:tc>
        <w:tc>
          <w:tcPr>
            <w:tcW w:w="4080" w:type="dxa"/>
            <w:shd w:val="clear" w:color="auto" w:fill="auto"/>
          </w:tcPr>
          <w:p w:rsidR="00A72C93" w:rsidRPr="002D22C9" w:rsidRDefault="00A72C93" w:rsidP="00A72C9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Капацитет: 9 кг </w:t>
            </w:r>
          </w:p>
          <w:p w:rsidR="00A72C93" w:rsidRPr="002D22C9" w:rsidRDefault="00A72C93" w:rsidP="00A72C9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Макс. Обороти: 1200 об./мин. </w:t>
            </w:r>
          </w:p>
          <w:p w:rsidR="00A72C93" w:rsidRPr="002D22C9" w:rsidRDefault="00A72C93" w:rsidP="00A72C9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Енергиен клас – минимум А++</w:t>
            </w:r>
          </w:p>
          <w:p w:rsidR="00A72C93" w:rsidRPr="002D22C9" w:rsidRDefault="00A72C93" w:rsidP="00A72C9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Предно зареждане</w:t>
            </w:r>
          </w:p>
          <w:p w:rsidR="00A72C93" w:rsidRPr="002D22C9" w:rsidRDefault="00A72C93" w:rsidP="00A72C9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Гаранция:</w:t>
            </w: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760B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минимум </w:t>
            </w: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24 месеца.</w:t>
            </w:r>
          </w:p>
        </w:tc>
        <w:tc>
          <w:tcPr>
            <w:tcW w:w="3685" w:type="dxa"/>
            <w:shd w:val="clear" w:color="auto" w:fill="auto"/>
          </w:tcPr>
          <w:p w:rsidR="00A72C93" w:rsidRPr="002D22C9" w:rsidRDefault="00A72C93" w:rsidP="00A72C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2C93" w:rsidRPr="002D22C9" w:rsidTr="00A9412E">
        <w:tc>
          <w:tcPr>
            <w:tcW w:w="675" w:type="dxa"/>
            <w:shd w:val="clear" w:color="auto" w:fill="auto"/>
          </w:tcPr>
          <w:p w:rsidR="00A72C93" w:rsidRPr="002D22C9" w:rsidRDefault="00A72C93" w:rsidP="00A72C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016" w:type="dxa"/>
            <w:shd w:val="clear" w:color="auto" w:fill="auto"/>
          </w:tcPr>
          <w:p w:rsidR="00A72C93" w:rsidRPr="002D22C9" w:rsidRDefault="00A72C93" w:rsidP="00A72C93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Сушилна машина</w:t>
            </w:r>
          </w:p>
        </w:tc>
        <w:tc>
          <w:tcPr>
            <w:tcW w:w="4080" w:type="dxa"/>
            <w:shd w:val="clear" w:color="auto" w:fill="auto"/>
          </w:tcPr>
          <w:p w:rsidR="00A72C93" w:rsidRPr="002D22C9" w:rsidRDefault="00A72C93" w:rsidP="00A72C9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Енергиен клас  -минимум А ++ </w:t>
            </w:r>
          </w:p>
          <w:p w:rsidR="00A72C93" w:rsidRPr="002D22C9" w:rsidRDefault="00A72C93" w:rsidP="00A72C9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Капацитет: минимум 8 кг. </w:t>
            </w:r>
          </w:p>
          <w:p w:rsidR="00A72C93" w:rsidRPr="002D22C9" w:rsidRDefault="00A72C93" w:rsidP="00A72C9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Технология с термопомпа </w:t>
            </w:r>
          </w:p>
          <w:p w:rsidR="00A72C93" w:rsidRPr="002D22C9" w:rsidRDefault="00A72C93" w:rsidP="00A72C9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Самопочистващ се филтър </w:t>
            </w:r>
          </w:p>
          <w:p w:rsidR="00A72C93" w:rsidRPr="002D22C9" w:rsidRDefault="00A72C93" w:rsidP="00A72C93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Гаранция:</w:t>
            </w: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760B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минимум </w:t>
            </w: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24 месеца.</w:t>
            </w:r>
          </w:p>
        </w:tc>
        <w:tc>
          <w:tcPr>
            <w:tcW w:w="3685" w:type="dxa"/>
            <w:shd w:val="clear" w:color="auto" w:fill="auto"/>
          </w:tcPr>
          <w:p w:rsidR="00A72C93" w:rsidRPr="002D22C9" w:rsidRDefault="00A72C93" w:rsidP="00A72C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2C93" w:rsidRPr="002D22C9" w:rsidTr="00A9412E">
        <w:tc>
          <w:tcPr>
            <w:tcW w:w="675" w:type="dxa"/>
            <w:shd w:val="clear" w:color="auto" w:fill="auto"/>
          </w:tcPr>
          <w:p w:rsidR="00A72C93" w:rsidRPr="002D22C9" w:rsidRDefault="00A72C93" w:rsidP="00A72C9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016" w:type="dxa"/>
            <w:shd w:val="clear" w:color="auto" w:fill="auto"/>
          </w:tcPr>
          <w:p w:rsidR="00A72C93" w:rsidRPr="002D22C9" w:rsidRDefault="00A72C93" w:rsidP="00A72C93">
            <w:pPr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Съдомиялна машина </w:t>
            </w:r>
          </w:p>
        </w:tc>
        <w:tc>
          <w:tcPr>
            <w:tcW w:w="4080" w:type="dxa"/>
            <w:shd w:val="clear" w:color="auto" w:fill="auto"/>
          </w:tcPr>
          <w:p w:rsidR="00A72C93" w:rsidRPr="002D22C9" w:rsidRDefault="00A72C93" w:rsidP="00A72C9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Съдомиялна машина за вграждане </w:t>
            </w:r>
          </w:p>
          <w:p w:rsidR="00A72C93" w:rsidRPr="002D22C9" w:rsidRDefault="00A72C93" w:rsidP="00A72C9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Енергиен клас: минимум А ++ </w:t>
            </w:r>
          </w:p>
          <w:p w:rsidR="00A72C93" w:rsidRPr="002D22C9" w:rsidRDefault="00A72C93" w:rsidP="00A72C9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Капацитет – минимум 12 комплекта </w:t>
            </w:r>
          </w:p>
          <w:p w:rsidR="00A72C93" w:rsidRPr="002D22C9" w:rsidRDefault="00A72C93" w:rsidP="00A72C9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Самопочистващ се филтър </w:t>
            </w:r>
          </w:p>
          <w:p w:rsidR="00A72C93" w:rsidRPr="002D22C9" w:rsidRDefault="00A72C93" w:rsidP="00A72C9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Гаранция:</w:t>
            </w: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760B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минимум </w:t>
            </w: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24 месеца.</w:t>
            </w:r>
          </w:p>
        </w:tc>
        <w:tc>
          <w:tcPr>
            <w:tcW w:w="3685" w:type="dxa"/>
            <w:shd w:val="clear" w:color="auto" w:fill="auto"/>
          </w:tcPr>
          <w:p w:rsidR="00A72C93" w:rsidRPr="002D22C9" w:rsidRDefault="00A72C93" w:rsidP="00A72C9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2C93" w:rsidRPr="002D22C9" w:rsidTr="00A9412E">
        <w:tc>
          <w:tcPr>
            <w:tcW w:w="675" w:type="dxa"/>
            <w:shd w:val="clear" w:color="auto" w:fill="auto"/>
          </w:tcPr>
          <w:p w:rsidR="00A72C93" w:rsidRPr="002D22C9" w:rsidRDefault="00A72C93" w:rsidP="00A72C9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016" w:type="dxa"/>
            <w:shd w:val="clear" w:color="auto" w:fill="auto"/>
          </w:tcPr>
          <w:p w:rsidR="00A72C93" w:rsidRPr="002D22C9" w:rsidRDefault="00A72C93" w:rsidP="00A72C93">
            <w:pPr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Хладилник </w:t>
            </w:r>
          </w:p>
        </w:tc>
        <w:tc>
          <w:tcPr>
            <w:tcW w:w="4080" w:type="dxa"/>
            <w:shd w:val="clear" w:color="auto" w:fill="auto"/>
          </w:tcPr>
          <w:p w:rsidR="00A72C93" w:rsidRPr="002D22C9" w:rsidRDefault="00A72C93" w:rsidP="00A72C93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Размери: </w:t>
            </w: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височина   </w:t>
            </w:r>
            <w:r w:rsidR="00E0753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0÷100 см </w:t>
            </w:r>
          </w:p>
          <w:p w:rsidR="00A72C93" w:rsidRPr="002D22C9" w:rsidRDefault="00A72C93" w:rsidP="00A72C93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Описание: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318"/>
              </w:tabs>
              <w:spacing w:after="0" w:line="240" w:lineRule="auto"/>
              <w:ind w:left="34" w:firstLine="2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енергиен клас минимум - А+;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318"/>
              </w:tabs>
              <w:spacing w:after="0" w:line="240" w:lineRule="auto"/>
              <w:ind w:left="34" w:firstLine="2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полезен обем на хладилника   минимум 80 л.;</w:t>
            </w:r>
          </w:p>
          <w:p w:rsidR="00A72C93" w:rsidRPr="002D22C9" w:rsidRDefault="00A72C93" w:rsidP="00A72C93">
            <w:pPr>
              <w:tabs>
                <w:tab w:val="left" w:pos="318"/>
              </w:tabs>
              <w:spacing w:after="0"/>
              <w:ind w:left="6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- вътрешна камера;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151"/>
                <w:tab w:val="left" w:pos="318"/>
              </w:tabs>
              <w:spacing w:after="0" w:line="240" w:lineRule="auto"/>
              <w:ind w:left="34" w:firstLine="26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</w:t>
            </w:r>
            <w:r w:rsidRPr="002D22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вят – бял.</w:t>
            </w:r>
          </w:p>
          <w:p w:rsidR="00A72C93" w:rsidRPr="002D22C9" w:rsidRDefault="00A72C93" w:rsidP="00A72C93">
            <w:pPr>
              <w:tabs>
                <w:tab w:val="left" w:pos="151"/>
                <w:tab w:val="left" w:pos="318"/>
              </w:tabs>
              <w:spacing w:after="0"/>
              <w:ind w:left="6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Гаранция:</w:t>
            </w: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760B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минимум </w:t>
            </w: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24 месеца.</w:t>
            </w:r>
          </w:p>
        </w:tc>
        <w:tc>
          <w:tcPr>
            <w:tcW w:w="3685" w:type="dxa"/>
            <w:shd w:val="clear" w:color="auto" w:fill="auto"/>
          </w:tcPr>
          <w:p w:rsidR="00A72C93" w:rsidRPr="002D22C9" w:rsidRDefault="00A72C93" w:rsidP="00A72C9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2C93" w:rsidRPr="002D22C9" w:rsidTr="00A9412E">
        <w:tc>
          <w:tcPr>
            <w:tcW w:w="675" w:type="dxa"/>
            <w:shd w:val="clear" w:color="auto" w:fill="auto"/>
          </w:tcPr>
          <w:p w:rsidR="00A72C93" w:rsidRPr="002D22C9" w:rsidRDefault="00A72C93" w:rsidP="00A72C9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016" w:type="dxa"/>
            <w:shd w:val="clear" w:color="auto" w:fill="auto"/>
          </w:tcPr>
          <w:p w:rsidR="00A72C93" w:rsidRPr="002D22C9" w:rsidRDefault="00A72C93" w:rsidP="00A72C93">
            <w:pPr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Шкаф за баня </w:t>
            </w:r>
          </w:p>
        </w:tc>
        <w:tc>
          <w:tcPr>
            <w:tcW w:w="4080" w:type="dxa"/>
            <w:shd w:val="clear" w:color="auto" w:fill="auto"/>
          </w:tcPr>
          <w:p w:rsidR="00A72C93" w:rsidRPr="002D22C9" w:rsidRDefault="00A72C93" w:rsidP="00A72C93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Размери</w:t>
            </w: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:  60х10х50 см</w:t>
            </w:r>
          </w:p>
          <w:p w:rsidR="00A72C93" w:rsidRPr="002D22C9" w:rsidRDefault="00A72C93" w:rsidP="00A72C93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Описание:</w:t>
            </w:r>
          </w:p>
          <w:p w:rsidR="00A72C93" w:rsidRPr="002D22C9" w:rsidRDefault="00A72C93" w:rsidP="00A72C93">
            <w:pPr>
              <w:numPr>
                <w:ilvl w:val="0"/>
                <w:numId w:val="1"/>
              </w:numPr>
              <w:tabs>
                <w:tab w:val="left" w:pos="151"/>
                <w:tab w:val="left" w:pos="393"/>
              </w:tabs>
              <w:spacing w:after="0" w:line="240" w:lineRule="auto"/>
              <w:ind w:left="34" w:firstLine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водо и влагоустойчив горен PVC шкаф;</w:t>
            </w:r>
          </w:p>
          <w:p w:rsidR="005C11DC" w:rsidRDefault="005C11DC" w:rsidP="005C11DC">
            <w:pPr>
              <w:pStyle w:val="ListParagraph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шкафове от двете страни</w:t>
            </w:r>
            <w:r w:rsidRPr="005C11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една или две вътрешни  полици и огледало в средата;</w:t>
            </w:r>
          </w:p>
          <w:p w:rsidR="00A72C93" w:rsidRPr="005C11DC" w:rsidRDefault="00A72C93" w:rsidP="005C11DC">
            <w:pPr>
              <w:pStyle w:val="ListParagraph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1DC">
              <w:rPr>
                <w:rFonts w:ascii="Times New Roman" w:eastAsia="Calibri" w:hAnsi="Times New Roman" w:cs="Times New Roman"/>
                <w:sz w:val="24"/>
                <w:szCs w:val="24"/>
              </w:rPr>
              <w:t>плавно затваряне на вратите.</w:t>
            </w:r>
          </w:p>
          <w:p w:rsidR="00A72C93" w:rsidRPr="002D22C9" w:rsidRDefault="00A72C93" w:rsidP="00A72C93">
            <w:pPr>
              <w:tabs>
                <w:tab w:val="left" w:pos="151"/>
                <w:tab w:val="left" w:pos="393"/>
              </w:tabs>
              <w:spacing w:after="0"/>
              <w:ind w:left="3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Гаранция:</w:t>
            </w: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760B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минимум </w:t>
            </w: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24 месеца.</w:t>
            </w:r>
          </w:p>
        </w:tc>
        <w:tc>
          <w:tcPr>
            <w:tcW w:w="3685" w:type="dxa"/>
            <w:shd w:val="clear" w:color="auto" w:fill="auto"/>
          </w:tcPr>
          <w:p w:rsidR="00A72C93" w:rsidRPr="002D22C9" w:rsidRDefault="00A72C93" w:rsidP="00A72C93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A72C93" w:rsidRPr="002D22C9" w:rsidTr="00A9412E">
        <w:tc>
          <w:tcPr>
            <w:tcW w:w="675" w:type="dxa"/>
            <w:shd w:val="clear" w:color="auto" w:fill="auto"/>
          </w:tcPr>
          <w:p w:rsidR="00A72C93" w:rsidRPr="002D22C9" w:rsidRDefault="00A72C93" w:rsidP="00A72C9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016" w:type="dxa"/>
            <w:shd w:val="clear" w:color="auto" w:fill="auto"/>
          </w:tcPr>
          <w:p w:rsidR="00A72C93" w:rsidRPr="002D22C9" w:rsidRDefault="00A72C93" w:rsidP="00A72C9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Доставка и монтаж на комплект аксесоари за баня </w:t>
            </w:r>
          </w:p>
        </w:tc>
        <w:tc>
          <w:tcPr>
            <w:tcW w:w="4080" w:type="dxa"/>
            <w:shd w:val="clear" w:color="auto" w:fill="auto"/>
          </w:tcPr>
          <w:p w:rsidR="00C73738" w:rsidRPr="00C73738" w:rsidRDefault="00C73738" w:rsidP="00C737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C73738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Описание:</w:t>
            </w:r>
          </w:p>
          <w:p w:rsidR="00C73738" w:rsidRPr="00C73738" w:rsidRDefault="00C73738" w:rsidP="00C73738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737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Комплектът следва да включва минимум следните артикули:</w:t>
            </w:r>
          </w:p>
          <w:p w:rsidR="00C73738" w:rsidRPr="00C73738" w:rsidRDefault="00C73738" w:rsidP="00C73738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737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двойна закачалка за стена;</w:t>
            </w:r>
          </w:p>
          <w:p w:rsidR="00C73738" w:rsidRPr="00C73738" w:rsidRDefault="00C73738" w:rsidP="00C73738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737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поставка за сапун;</w:t>
            </w:r>
          </w:p>
          <w:p w:rsidR="00C73738" w:rsidRPr="00C73738" w:rsidRDefault="00C73738" w:rsidP="00C73738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737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хавлийник;</w:t>
            </w:r>
          </w:p>
          <w:p w:rsidR="00C73738" w:rsidRPr="00C73738" w:rsidRDefault="00C73738" w:rsidP="00C73738">
            <w:pPr>
              <w:spacing w:after="0"/>
              <w:ind w:left="360"/>
              <w:contextualSpacing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  <w:p w:rsidR="00C73738" w:rsidRPr="00C73738" w:rsidRDefault="00C73738" w:rsidP="00C73738">
            <w:pPr>
              <w:spacing w:after="0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C73738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Материал:</w:t>
            </w:r>
          </w:p>
          <w:p w:rsidR="00C73738" w:rsidRPr="00C73738" w:rsidRDefault="00C73738" w:rsidP="00C7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Основен материал: </w:t>
            </w:r>
            <w:r w:rsidRPr="00C737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месинг</w:t>
            </w:r>
          </w:p>
          <w:p w:rsidR="00C73738" w:rsidRPr="00C73738" w:rsidRDefault="00C73738" w:rsidP="00C73738">
            <w:pPr>
              <w:spacing w:after="100" w:afterAutospacing="1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3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Хромирани: дебелина на покритието </w:t>
            </w:r>
            <w:r w:rsidRPr="00C737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&gt;0.3 µm</w:t>
            </w:r>
          </w:p>
          <w:p w:rsidR="00C73738" w:rsidRPr="00C73738" w:rsidRDefault="00C73738" w:rsidP="00C73738">
            <w:pP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737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Всички артикули от комплекта не трябва да съдържат стъклени/чупливи елементи, с оглед осигуряване максимална безопасност на потребителите.</w:t>
            </w:r>
          </w:p>
          <w:p w:rsidR="00C73738" w:rsidRPr="00C73738" w:rsidRDefault="00C73738" w:rsidP="00C7373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37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Всички артикули трябва да са </w:t>
            </w:r>
            <w:r w:rsidRPr="00C737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подходящи за стенен монтаж и да бъдат включени необходимите елементи за монтажа.</w:t>
            </w:r>
          </w:p>
          <w:p w:rsidR="00A72C93" w:rsidRPr="002D22C9" w:rsidRDefault="00C73738" w:rsidP="00C737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7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Гаранция:</w:t>
            </w:r>
            <w:r w:rsidRPr="00C737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760B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минимум </w:t>
            </w:r>
            <w:r w:rsidRPr="00C73738">
              <w:rPr>
                <w:rFonts w:ascii="Times New Roman" w:eastAsia="Calibri" w:hAnsi="Times New Roman" w:cs="Times New Roman"/>
                <w:sz w:val="24"/>
                <w:szCs w:val="24"/>
              </w:rPr>
              <w:t>12 месеца.</w:t>
            </w:r>
          </w:p>
        </w:tc>
        <w:tc>
          <w:tcPr>
            <w:tcW w:w="3685" w:type="dxa"/>
            <w:shd w:val="clear" w:color="auto" w:fill="auto"/>
          </w:tcPr>
          <w:p w:rsidR="00A72C93" w:rsidRPr="002D22C9" w:rsidRDefault="00A72C93" w:rsidP="00A72C9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2C93" w:rsidRPr="002D22C9" w:rsidTr="00C73738">
        <w:trPr>
          <w:trHeight w:val="6110"/>
        </w:trPr>
        <w:tc>
          <w:tcPr>
            <w:tcW w:w="675" w:type="dxa"/>
            <w:shd w:val="clear" w:color="auto" w:fill="auto"/>
          </w:tcPr>
          <w:p w:rsidR="00A72C93" w:rsidRPr="002D22C9" w:rsidRDefault="00A72C93" w:rsidP="00A72C9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2016" w:type="dxa"/>
            <w:shd w:val="clear" w:color="auto" w:fill="auto"/>
          </w:tcPr>
          <w:p w:rsidR="00A72C93" w:rsidRPr="002D22C9" w:rsidRDefault="00A72C93" w:rsidP="00A72C9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Комплект аксесоари за тоалетна </w:t>
            </w:r>
          </w:p>
        </w:tc>
        <w:tc>
          <w:tcPr>
            <w:tcW w:w="4080" w:type="dxa"/>
            <w:shd w:val="clear" w:color="auto" w:fill="auto"/>
          </w:tcPr>
          <w:p w:rsidR="00C73738" w:rsidRPr="00C73738" w:rsidRDefault="00C73738" w:rsidP="00C7373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37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Описание:</w:t>
            </w:r>
          </w:p>
          <w:p w:rsidR="00C73738" w:rsidRPr="00C73738" w:rsidRDefault="00C73738" w:rsidP="00C737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7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Комплектът с аксесоари за тоалетна следва да включва  </w:t>
            </w:r>
            <w:r w:rsidRPr="00C737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кош за отпадъци </w:t>
            </w:r>
            <w:r w:rsidRPr="00C737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de-DE"/>
              </w:rPr>
              <w:t>WC</w:t>
            </w:r>
            <w:r w:rsidRPr="00C737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, четка за тоалетна чиния и държач за тоалетна хартия</w:t>
            </w:r>
          </w:p>
          <w:p w:rsidR="00C73738" w:rsidRPr="00C73738" w:rsidRDefault="00C73738" w:rsidP="00C737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7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Вместимост на коша: минимум 5л, с педал за повдигане на капака на коша; </w:t>
            </w:r>
          </w:p>
          <w:p w:rsidR="00C73738" w:rsidRPr="00C73738" w:rsidRDefault="00C73738" w:rsidP="00C73738">
            <w:pPr>
              <w:spacing w:after="0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C73738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Материал:</w:t>
            </w:r>
          </w:p>
          <w:p w:rsidR="00C73738" w:rsidRPr="00C73738" w:rsidRDefault="00C73738" w:rsidP="00C737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Основен материал: </w:t>
            </w:r>
            <w:r w:rsidRPr="00C737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месинг</w:t>
            </w:r>
          </w:p>
          <w:p w:rsidR="00C73738" w:rsidRPr="00C73738" w:rsidRDefault="00C73738" w:rsidP="00C7373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37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Хромирани: дебелина на покритието </w:t>
            </w:r>
            <w:r w:rsidRPr="00C737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&gt;0.3 µm</w:t>
            </w:r>
          </w:p>
          <w:p w:rsidR="00A72C93" w:rsidRDefault="00C73738" w:rsidP="00C73738">
            <w:pP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737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Всички артикули от комплекта не трябва да съдържат стъклени/чупливи елементи, с оглед осигуряване максимална безопасност на потребителите.</w:t>
            </w:r>
          </w:p>
          <w:p w:rsidR="005C11DC" w:rsidRPr="00C73738" w:rsidRDefault="005C11DC" w:rsidP="00C73738">
            <w:pP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5C11D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Държачът за тоалетна хартия да е подходящ за стенен монтаж и да бъдат включени необходимите елементи за монтажа.</w:t>
            </w:r>
          </w:p>
        </w:tc>
        <w:tc>
          <w:tcPr>
            <w:tcW w:w="3685" w:type="dxa"/>
            <w:shd w:val="clear" w:color="auto" w:fill="auto"/>
          </w:tcPr>
          <w:p w:rsidR="00A72C93" w:rsidRPr="002D22C9" w:rsidRDefault="00A72C93" w:rsidP="00A72C9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20AC1" w:rsidRPr="00C73738" w:rsidRDefault="00820AC1" w:rsidP="005C11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  <w:r w:rsidRPr="00C73738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Гарантираме, че:</w:t>
      </w:r>
    </w:p>
    <w:p w:rsidR="00820AC1" w:rsidRPr="00C73738" w:rsidRDefault="00820AC1" w:rsidP="00820A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  <w:r w:rsidRPr="00C73738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- сме в състояние да изпълним качествено и в срок поръчката в пълно съответствие с горепосоченото предложение и техническите спецификации и проекта на договор;</w:t>
      </w:r>
    </w:p>
    <w:p w:rsidR="00820AC1" w:rsidRPr="00C73738" w:rsidRDefault="00820AC1" w:rsidP="00820A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  <w:r w:rsidRPr="00C7373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- </w:t>
      </w:r>
      <w:r w:rsidRPr="00C73738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доставеното</w:t>
      </w:r>
      <w:r w:rsidRPr="00C7373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C73738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оборудване и</w:t>
      </w:r>
      <w:r w:rsidRPr="00C7373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C73738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обзавеждане ще е ново и неупотребявано;</w:t>
      </w:r>
    </w:p>
    <w:p w:rsidR="00820AC1" w:rsidRPr="005C11DC" w:rsidRDefault="00820AC1" w:rsidP="005C11DC">
      <w:pPr>
        <w:keepNext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C73738">
        <w:rPr>
          <w:rFonts w:ascii="Times New Roman" w:eastAsia="Times New Roman" w:hAnsi="Times New Roman" w:cs="Times New Roman"/>
          <w:sz w:val="24"/>
          <w:szCs w:val="24"/>
        </w:rPr>
        <w:t xml:space="preserve">- доставката ще бъде придружена със сертификати, декларации и/или други документи от производителите, доказващи качеството. </w:t>
      </w:r>
    </w:p>
    <w:p w:rsidR="00820AC1" w:rsidRPr="00C73738" w:rsidRDefault="00820AC1" w:rsidP="00820A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bg-BG"/>
        </w:rPr>
      </w:pPr>
      <w:r w:rsidRPr="00C7373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bg-BG"/>
        </w:rPr>
        <w:t>Приложения към настоящото предложение за изпълнение:</w:t>
      </w:r>
    </w:p>
    <w:p w:rsidR="00A9412E" w:rsidRPr="005C11DC" w:rsidRDefault="00820AC1" w:rsidP="005C11DC">
      <w:pPr>
        <w:spacing w:after="0" w:line="240" w:lineRule="auto"/>
        <w:ind w:right="1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C7373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а) други …………………………………………….</w:t>
      </w:r>
      <w:bookmarkStart w:id="0" w:name="_GoBack"/>
      <w:bookmarkEnd w:id="0"/>
    </w:p>
    <w:p w:rsidR="00820AC1" w:rsidRPr="002D22C9" w:rsidRDefault="00A9412E" w:rsidP="00820AC1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</w:rPr>
        <w:tab/>
      </w:r>
      <w:r w:rsidR="00820AC1" w:rsidRPr="002D22C9">
        <w:rPr>
          <w:rFonts w:ascii="Times New Roman" w:eastAsia="Calibri" w:hAnsi="Times New Roman" w:cs="Times New Roman"/>
          <w:b/>
          <w:sz w:val="24"/>
        </w:rPr>
        <w:t>Дата:…………………….</w:t>
      </w:r>
      <w:r w:rsidR="00820AC1" w:rsidRPr="002D22C9">
        <w:rPr>
          <w:rFonts w:ascii="Times New Roman" w:eastAsia="Calibri" w:hAnsi="Times New Roman" w:cs="Times New Roman"/>
          <w:b/>
          <w:sz w:val="24"/>
        </w:rPr>
        <w:tab/>
      </w:r>
      <w:r w:rsidR="00820AC1" w:rsidRPr="002D22C9">
        <w:rPr>
          <w:rFonts w:ascii="Times New Roman" w:eastAsia="Calibri" w:hAnsi="Times New Roman" w:cs="Times New Roman"/>
          <w:b/>
          <w:sz w:val="24"/>
        </w:rPr>
        <w:tab/>
      </w:r>
      <w:r w:rsidR="00820AC1" w:rsidRPr="002D22C9">
        <w:rPr>
          <w:rFonts w:ascii="Times New Roman" w:eastAsia="Calibri" w:hAnsi="Times New Roman" w:cs="Times New Roman"/>
          <w:b/>
          <w:sz w:val="24"/>
        </w:rPr>
        <w:tab/>
      </w:r>
      <w:r w:rsidR="00820AC1" w:rsidRPr="002D22C9">
        <w:rPr>
          <w:rFonts w:ascii="Times New Roman" w:eastAsia="Calibri" w:hAnsi="Times New Roman" w:cs="Times New Roman"/>
          <w:b/>
          <w:sz w:val="24"/>
        </w:rPr>
        <w:tab/>
        <w:t>ПОДПИС И ПЕЧАТ: …………….</w:t>
      </w:r>
    </w:p>
    <w:p w:rsidR="00484AAE" w:rsidRPr="002D22C9" w:rsidRDefault="00484AAE"/>
    <w:sectPr w:rsidR="00484AAE" w:rsidRPr="002D22C9" w:rsidSect="00A9412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2" w:right="849" w:bottom="851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2E6" w:rsidRDefault="000612E6" w:rsidP="001E39D0">
      <w:pPr>
        <w:spacing w:after="0" w:line="240" w:lineRule="auto"/>
      </w:pPr>
      <w:r>
        <w:separator/>
      </w:r>
    </w:p>
  </w:endnote>
  <w:endnote w:type="continuationSeparator" w:id="0">
    <w:p w:rsidR="000612E6" w:rsidRDefault="000612E6" w:rsidP="001E3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9D0" w:rsidRDefault="001E39D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1066"/>
      <w:gridCol w:w="9214"/>
    </w:tblGrid>
    <w:tr w:rsidR="001E39D0" w:rsidRPr="001E39D0" w:rsidTr="001E39D0">
      <w:tc>
        <w:tcPr>
          <w:tcW w:w="918" w:type="dxa"/>
          <w:tcBorders>
            <w:top w:val="single" w:sz="18" w:space="0" w:color="808080"/>
            <w:left w:val="nil"/>
            <w:bottom w:val="nil"/>
            <w:right w:val="single" w:sz="18" w:space="0" w:color="808080"/>
          </w:tcBorders>
          <w:hideMark/>
        </w:tcPr>
        <w:p w:rsidR="001E39D0" w:rsidRPr="001E39D0" w:rsidRDefault="001E39D0" w:rsidP="001E39D0">
          <w:pPr>
            <w:tabs>
              <w:tab w:val="center" w:pos="4703"/>
              <w:tab w:val="right" w:pos="9406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color w:val="4F81BD"/>
              <w:sz w:val="32"/>
              <w:szCs w:val="32"/>
              <w:lang w:val="x-none"/>
            </w:rPr>
          </w:pPr>
          <w:r w:rsidRPr="001E39D0">
            <w:rPr>
              <w:rFonts w:ascii="Times New Roman" w:eastAsia="Times New Roman" w:hAnsi="Times New Roman" w:cs="Times New Roman"/>
              <w:lang w:val="x-none"/>
            </w:rPr>
            <w:fldChar w:fldCharType="begin"/>
          </w:r>
          <w:r w:rsidRPr="001E39D0">
            <w:rPr>
              <w:rFonts w:ascii="Times New Roman" w:eastAsia="Times New Roman" w:hAnsi="Times New Roman" w:cs="Times New Roman"/>
              <w:sz w:val="24"/>
              <w:szCs w:val="24"/>
              <w:lang w:val="x-none"/>
            </w:rPr>
            <w:instrText xml:space="preserve"> PAGE   \* MERGEFORMAT </w:instrText>
          </w:r>
          <w:r w:rsidRPr="001E39D0">
            <w:rPr>
              <w:rFonts w:ascii="Times New Roman" w:eastAsia="Times New Roman" w:hAnsi="Times New Roman" w:cs="Times New Roman"/>
              <w:lang w:val="x-none"/>
            </w:rPr>
            <w:fldChar w:fldCharType="separate"/>
          </w:r>
          <w:r w:rsidR="005C11DC" w:rsidRPr="005C11DC">
            <w:rPr>
              <w:rFonts w:ascii="Times New Roman" w:eastAsia="Times New Roman" w:hAnsi="Times New Roman" w:cs="Times New Roman"/>
              <w:b/>
              <w:bCs/>
              <w:noProof/>
              <w:color w:val="4F81BD"/>
              <w:sz w:val="32"/>
              <w:szCs w:val="32"/>
              <w:lang w:val="x-none"/>
            </w:rPr>
            <w:t>7</w:t>
          </w:r>
          <w:r w:rsidRPr="001E39D0">
            <w:rPr>
              <w:rFonts w:ascii="Times New Roman" w:eastAsia="Times New Roman" w:hAnsi="Times New Roman" w:cs="Times New Roman"/>
              <w:b/>
              <w:bCs/>
              <w:noProof/>
              <w:color w:val="4F81BD"/>
              <w:sz w:val="32"/>
              <w:szCs w:val="32"/>
              <w:lang w:val="x-none"/>
            </w:rPr>
            <w:fldChar w:fldCharType="end"/>
          </w:r>
        </w:p>
      </w:tc>
      <w:tc>
        <w:tcPr>
          <w:tcW w:w="7938" w:type="dxa"/>
          <w:tcBorders>
            <w:top w:val="single" w:sz="18" w:space="0" w:color="808080"/>
            <w:left w:val="single" w:sz="18" w:space="0" w:color="808080"/>
            <w:bottom w:val="nil"/>
            <w:right w:val="nil"/>
          </w:tcBorders>
        </w:tcPr>
        <w:p w:rsidR="001E39D0" w:rsidRPr="001E39D0" w:rsidRDefault="001E39D0" w:rsidP="001E39D0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Times New Roman" w:eastAsia="Times New Roman" w:hAnsi="Times New Roman" w:cs="Times New Roman"/>
              <w:i/>
              <w:sz w:val="16"/>
              <w:szCs w:val="16"/>
              <w:lang w:val="ru-RU"/>
            </w:rPr>
          </w:pPr>
          <w:r w:rsidRPr="001E39D0">
            <w:rPr>
              <w:rFonts w:ascii="Times New Roman" w:eastAsia="Times New Roman" w:hAnsi="Times New Roman" w:cs="Times New Roman"/>
              <w:i/>
              <w:iCs/>
              <w:sz w:val="16"/>
              <w:szCs w:val="16"/>
            </w:rPr>
            <w:t xml:space="preserve">Този документ е създаден в рамките на проект </w:t>
          </w:r>
          <w:r w:rsidRPr="001E39D0">
            <w:rPr>
              <w:rFonts w:ascii="Times New Roman" w:eastAsia="Times New Roman" w:hAnsi="Times New Roman" w:cs="Times New Roman"/>
              <w:i/>
              <w:sz w:val="16"/>
              <w:szCs w:val="16"/>
            </w:rPr>
            <w:t>„Изграждане на среда, позволяваща предоставяне на качествени социални услуги за възрастни и хора с увреждания“</w:t>
          </w:r>
          <w:r w:rsidRPr="001E39D0">
            <w:rPr>
              <w:rFonts w:ascii="Times New Roman" w:eastAsia="Times New Roman" w:hAnsi="Times New Roman" w:cs="Times New Roman"/>
              <w:i/>
              <w:iCs/>
              <w:sz w:val="16"/>
              <w:szCs w:val="16"/>
            </w:rPr>
            <w:t>, който се осъществява с финансовата подкрепа на Оперативна програма „Региони в растеж” 2014-2020 г., съфинансирана от Европейския съюз чрез Европейския фонд за регионално развитие. Цялата отговорност за съдържанието на документа се носи от Община Габрово и при никакви обстоятелства не може да се счита, че този документ отразява официалното становище на Европейския съюз и Управляващия орган на ОПРР 2014-2020 г.</w:t>
          </w:r>
        </w:p>
        <w:p w:rsidR="001E39D0" w:rsidRPr="001E39D0" w:rsidRDefault="001E39D0" w:rsidP="001E39D0">
          <w:pPr>
            <w:tabs>
              <w:tab w:val="center" w:pos="4703"/>
              <w:tab w:val="right" w:pos="9406"/>
            </w:tabs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val="x-none"/>
            </w:rPr>
          </w:pPr>
        </w:p>
      </w:tc>
    </w:tr>
  </w:tbl>
  <w:p w:rsidR="001E39D0" w:rsidRDefault="001E39D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9D0" w:rsidRDefault="001E39D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2E6" w:rsidRDefault="000612E6" w:rsidP="001E39D0">
      <w:pPr>
        <w:spacing w:after="0" w:line="240" w:lineRule="auto"/>
      </w:pPr>
      <w:r>
        <w:separator/>
      </w:r>
    </w:p>
  </w:footnote>
  <w:footnote w:type="continuationSeparator" w:id="0">
    <w:p w:rsidR="000612E6" w:rsidRDefault="000612E6" w:rsidP="001E39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9D0" w:rsidRDefault="001E39D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9D0" w:rsidRDefault="001E39D0">
    <w:pPr>
      <w:pStyle w:val="Header"/>
    </w:pPr>
    <w:r>
      <w:rPr>
        <w:noProof/>
        <w:lang w:val="en-US"/>
      </w:rPr>
      <w:drawing>
        <wp:inline distT="0" distB="0" distL="0" distR="0" wp14:anchorId="3262B04B" wp14:editId="0F120AAF">
          <wp:extent cx="6029325" cy="847725"/>
          <wp:effectExtent l="0" t="0" r="9525" b="9525"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9D0" w:rsidRDefault="001E39D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A49B8"/>
    <w:multiLevelType w:val="hybridMultilevel"/>
    <w:tmpl w:val="C27C8A44"/>
    <w:lvl w:ilvl="0" w:tplc="58BCB044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F12FB5"/>
    <w:multiLevelType w:val="hybridMultilevel"/>
    <w:tmpl w:val="FE4C5264"/>
    <w:lvl w:ilvl="0" w:tplc="1F264D30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AC1"/>
    <w:rsid w:val="000612E6"/>
    <w:rsid w:val="001E39D0"/>
    <w:rsid w:val="002D22C9"/>
    <w:rsid w:val="003974B1"/>
    <w:rsid w:val="00482C28"/>
    <w:rsid w:val="00484AAE"/>
    <w:rsid w:val="00496978"/>
    <w:rsid w:val="005C11DC"/>
    <w:rsid w:val="0060777D"/>
    <w:rsid w:val="006760BB"/>
    <w:rsid w:val="00781ECB"/>
    <w:rsid w:val="00820AC1"/>
    <w:rsid w:val="00A039A9"/>
    <w:rsid w:val="00A72C93"/>
    <w:rsid w:val="00A9412E"/>
    <w:rsid w:val="00BB4933"/>
    <w:rsid w:val="00C73738"/>
    <w:rsid w:val="00D33A8F"/>
    <w:rsid w:val="00E0753E"/>
    <w:rsid w:val="00F3298B"/>
    <w:rsid w:val="00FE6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AC1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820A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0AC1"/>
    <w:rPr>
      <w:sz w:val="20"/>
      <w:szCs w:val="20"/>
      <w:lang w:val="bg-BG"/>
    </w:rPr>
  </w:style>
  <w:style w:type="character" w:styleId="CommentReference">
    <w:name w:val="annotation reference"/>
    <w:semiHidden/>
    <w:rsid w:val="00820AC1"/>
    <w:rPr>
      <w:rFonts w:ascii="Arial" w:hAnsi="Arial" w:cs="Arial" w:hint="default"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0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0AC1"/>
    <w:rPr>
      <w:rFonts w:ascii="Tahoma" w:hAnsi="Tahoma" w:cs="Tahoma"/>
      <w:sz w:val="16"/>
      <w:szCs w:val="1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1E39D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39D0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1E39D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39D0"/>
    <w:rPr>
      <w:lang w:val="bg-BG"/>
    </w:rPr>
  </w:style>
  <w:style w:type="paragraph" w:styleId="ListParagraph">
    <w:name w:val="List Paragraph"/>
    <w:basedOn w:val="Normal"/>
    <w:uiPriority w:val="34"/>
    <w:qFormat/>
    <w:rsid w:val="00A72C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AC1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820A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0AC1"/>
    <w:rPr>
      <w:sz w:val="20"/>
      <w:szCs w:val="20"/>
      <w:lang w:val="bg-BG"/>
    </w:rPr>
  </w:style>
  <w:style w:type="character" w:styleId="CommentReference">
    <w:name w:val="annotation reference"/>
    <w:semiHidden/>
    <w:rsid w:val="00820AC1"/>
    <w:rPr>
      <w:rFonts w:ascii="Arial" w:hAnsi="Arial" w:cs="Arial" w:hint="default"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0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0AC1"/>
    <w:rPr>
      <w:rFonts w:ascii="Tahoma" w:hAnsi="Tahoma" w:cs="Tahoma"/>
      <w:sz w:val="16"/>
      <w:szCs w:val="1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1E39D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39D0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1E39D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39D0"/>
    <w:rPr>
      <w:lang w:val="bg-BG"/>
    </w:rPr>
  </w:style>
  <w:style w:type="paragraph" w:styleId="ListParagraph">
    <w:name w:val="List Paragraph"/>
    <w:basedOn w:val="Normal"/>
    <w:uiPriority w:val="34"/>
    <w:qFormat/>
    <w:rsid w:val="00A72C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2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22F43-F147-46D3-BAD1-66308041E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1403</Words>
  <Characters>8000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 Сербезова</dc:creator>
  <cp:lastModifiedBy>Ива Сербезова</cp:lastModifiedBy>
  <cp:revision>6</cp:revision>
  <dcterms:created xsi:type="dcterms:W3CDTF">2019-10-03T10:26:00Z</dcterms:created>
  <dcterms:modified xsi:type="dcterms:W3CDTF">2019-10-07T09:35:00Z</dcterms:modified>
</cp:coreProperties>
</file>